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2EB" w:rsidRPr="00CB12EB" w:rsidRDefault="00CB12EB" w:rsidP="00CB12EB">
      <w:pPr>
        <w:shd w:val="clear" w:color="auto" w:fill="FFFFFF"/>
        <w:spacing w:after="150" w:line="277" w:lineRule="atLeast"/>
        <w:outlineLvl w:val="0"/>
        <w:rPr>
          <w:rFonts w:ascii="Eurostile" w:eastAsia="Times New Roman" w:hAnsi="Eurostile" w:cs="Times New Roman"/>
          <w:b/>
          <w:kern w:val="36"/>
          <w:sz w:val="30"/>
          <w:szCs w:val="30"/>
        </w:rPr>
      </w:pPr>
      <w:bookmarkStart w:id="0" w:name="_GoBack"/>
      <w:bookmarkEnd w:id="0"/>
      <w:r w:rsidRPr="00CB12EB">
        <w:rPr>
          <w:rFonts w:ascii="Eurostile" w:eastAsia="Times New Roman" w:hAnsi="Eurostile" w:cs="Times New Roman"/>
          <w:b/>
          <w:kern w:val="36"/>
          <w:sz w:val="30"/>
          <w:szCs w:val="30"/>
        </w:rPr>
        <w:t>5 tips for selling on Marketplace</w:t>
      </w:r>
    </w:p>
    <w:p w:rsidR="00CB12EB" w:rsidRDefault="00CB12EB" w:rsidP="00CB12EB">
      <w:pPr>
        <w:shd w:val="clear" w:color="auto" w:fill="FFFFFF"/>
        <w:spacing w:after="150" w:line="277" w:lineRule="atLeast"/>
        <w:outlineLvl w:val="0"/>
        <w:rPr>
          <w:rFonts w:ascii="Eurostile" w:eastAsia="Times New Roman" w:hAnsi="Eurostile" w:cs="Times New Roman"/>
          <w:kern w:val="36"/>
          <w:sz w:val="30"/>
          <w:szCs w:val="30"/>
        </w:rPr>
      </w:pPr>
    </w:p>
    <w:p w:rsidR="00CB12EB" w:rsidRDefault="00CB12EB" w:rsidP="00CB12EB">
      <w:pPr>
        <w:shd w:val="clear" w:color="auto" w:fill="FFFFFF"/>
        <w:spacing w:after="150" w:line="277" w:lineRule="atLeast"/>
        <w:outlineLvl w:val="0"/>
        <w:rPr>
          <w:rFonts w:ascii="Eurostile" w:eastAsia="Times New Roman" w:hAnsi="Eurostile" w:cs="Times New Roman"/>
          <w:kern w:val="36"/>
          <w:sz w:val="30"/>
          <w:szCs w:val="30"/>
        </w:rPr>
      </w:pPr>
      <w:r>
        <w:rPr>
          <w:rFonts w:ascii="Eurostile" w:eastAsia="Times New Roman" w:hAnsi="Eurostile" w:cs="Times New Roman"/>
          <w:noProof/>
          <w:kern w:val="36"/>
          <w:sz w:val="30"/>
          <w:szCs w:val="30"/>
          <w:lang w:val="en-US"/>
        </w:rPr>
        <w:drawing>
          <wp:inline distT="0" distB="0" distL="0" distR="0">
            <wp:extent cx="5257800" cy="5003800"/>
            <wp:effectExtent l="0" t="0" r="0" b="0"/>
            <wp:docPr id="2" name="Picture 2" descr="Macintosh HD:Users:Ashley1:Desktop:Screen Shot 2017-12-04 at 12.4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ley1:Desktop:Screen Shot 2017-12-04 at 12.45.2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5003800"/>
                    </a:xfrm>
                    <a:prstGeom prst="rect">
                      <a:avLst/>
                    </a:prstGeom>
                    <a:noFill/>
                    <a:ln>
                      <a:noFill/>
                    </a:ln>
                  </pic:spPr>
                </pic:pic>
              </a:graphicData>
            </a:graphic>
          </wp:inline>
        </w:drawing>
      </w:r>
    </w:p>
    <w:p w:rsidR="00CB12EB" w:rsidRPr="00CB12EB" w:rsidRDefault="00CB12EB" w:rsidP="00CB12EB">
      <w:pPr>
        <w:shd w:val="clear" w:color="auto" w:fill="FFFFFF"/>
        <w:spacing w:after="150" w:line="277" w:lineRule="atLeast"/>
        <w:outlineLvl w:val="0"/>
        <w:rPr>
          <w:rFonts w:ascii="Eurostile" w:eastAsia="Times New Roman" w:hAnsi="Eurostile" w:cs="Times New Roman"/>
          <w:kern w:val="36"/>
          <w:sz w:val="30"/>
          <w:szCs w:val="30"/>
        </w:rPr>
      </w:pPr>
    </w:p>
    <w:p w:rsidR="00CB12EB" w:rsidRPr="00CB12EB" w:rsidRDefault="00CB12EB" w:rsidP="00CB12EB">
      <w:pPr>
        <w:shd w:val="clear" w:color="auto" w:fill="FFFFFF"/>
        <w:spacing w:after="300" w:line="360" w:lineRule="atLeast"/>
        <w:rPr>
          <w:rFonts w:ascii="Eurostile" w:hAnsi="Eurostile" w:cs="Times New Roman"/>
          <w:sz w:val="30"/>
          <w:szCs w:val="30"/>
        </w:rPr>
      </w:pPr>
      <w:r w:rsidRPr="00CB12EB">
        <w:rPr>
          <w:rFonts w:ascii="Eurostile" w:hAnsi="Eurostile" w:cs="Times New Roman"/>
          <w:sz w:val="30"/>
          <w:szCs w:val="30"/>
        </w:rPr>
        <w:t>Facebook wants to get into the local buying-and-selling game with its new mobile classifieds section, </w:t>
      </w:r>
      <w:hyperlink r:id="rId7" w:history="1">
        <w:r w:rsidRPr="00CB12EB">
          <w:rPr>
            <w:rFonts w:ascii="Eurostile" w:hAnsi="Eurostile" w:cs="Times New Roman"/>
            <w:color w:val="000000"/>
            <w:sz w:val="30"/>
            <w:szCs w:val="30"/>
          </w:rPr>
          <w:t>Facebook Marketplace</w:t>
        </w:r>
      </w:hyperlink>
      <w:r w:rsidRPr="00CB12EB">
        <w:rPr>
          <w:rFonts w:ascii="Eurostile" w:hAnsi="Eurostile" w:cs="Times New Roman"/>
          <w:sz w:val="30"/>
          <w:szCs w:val="30"/>
        </w:rPr>
        <w:t>. The new Facebook Marketplace -- not to be confused with the </w:t>
      </w:r>
      <w:hyperlink r:id="rId8" w:history="1">
        <w:r w:rsidRPr="00CB12EB">
          <w:rPr>
            <w:rFonts w:ascii="Eurostile" w:hAnsi="Eurostile" w:cs="Times New Roman"/>
            <w:i/>
            <w:iCs/>
            <w:color w:val="000000"/>
            <w:sz w:val="30"/>
            <w:szCs w:val="30"/>
          </w:rPr>
          <w:t>old </w:t>
        </w:r>
        <w:r w:rsidRPr="00CB12EB">
          <w:rPr>
            <w:rFonts w:ascii="Eurostile" w:hAnsi="Eurostile" w:cs="Times New Roman"/>
            <w:color w:val="000000"/>
            <w:sz w:val="30"/>
            <w:szCs w:val="30"/>
          </w:rPr>
          <w:t>Facebook Marketplace</w:t>
        </w:r>
      </w:hyperlink>
      <w:r w:rsidRPr="00CB12EB">
        <w:rPr>
          <w:rFonts w:ascii="Eurostile" w:hAnsi="Eurostile" w:cs="Times New Roman"/>
          <w:sz w:val="30"/>
          <w:szCs w:val="30"/>
        </w:rPr>
        <w:t xml:space="preserve"> -- lets you put up </w:t>
      </w:r>
      <w:proofErr w:type="spellStart"/>
      <w:r>
        <w:rPr>
          <w:rFonts w:ascii="Eurostile" w:hAnsi="Eurostile" w:cs="Times New Roman"/>
          <w:sz w:val="30"/>
          <w:szCs w:val="30"/>
        </w:rPr>
        <w:t>Gumtree</w:t>
      </w:r>
      <w:proofErr w:type="spellEnd"/>
      <w:r w:rsidRPr="00CB12EB">
        <w:rPr>
          <w:rFonts w:ascii="Eurostile" w:hAnsi="Eurostile" w:cs="Times New Roman"/>
          <w:sz w:val="30"/>
          <w:szCs w:val="30"/>
        </w:rPr>
        <w:t>-like ads for everything from furniture and clothing to cars and housing. The new Facebook Marketplace lets you sell to anyone (well, anyone within 100 miles of you), rather than limiting you to friends or group members.</w:t>
      </w:r>
    </w:p>
    <w:p w:rsidR="00CB12EB" w:rsidRPr="00CB12EB" w:rsidRDefault="00CB12EB" w:rsidP="00CB12EB">
      <w:pPr>
        <w:shd w:val="clear" w:color="auto" w:fill="FFFFFF"/>
        <w:spacing w:after="300" w:line="360" w:lineRule="atLeast"/>
        <w:rPr>
          <w:rFonts w:ascii="Eurostile" w:hAnsi="Eurostile" w:cs="Times New Roman"/>
          <w:sz w:val="30"/>
          <w:szCs w:val="30"/>
        </w:rPr>
      </w:pPr>
      <w:r w:rsidRPr="00CB12EB">
        <w:rPr>
          <w:rFonts w:ascii="Eurostile" w:hAnsi="Eurostile" w:cs="Times New Roman"/>
          <w:sz w:val="30"/>
          <w:szCs w:val="30"/>
        </w:rPr>
        <w:t xml:space="preserve">Facebook Marketplace is similar to </w:t>
      </w:r>
      <w:proofErr w:type="spellStart"/>
      <w:r>
        <w:rPr>
          <w:rFonts w:ascii="Eurostile" w:hAnsi="Eurostile" w:cs="Times New Roman"/>
          <w:sz w:val="30"/>
          <w:szCs w:val="30"/>
        </w:rPr>
        <w:t>Gumtree</w:t>
      </w:r>
      <w:proofErr w:type="spellEnd"/>
      <w:r w:rsidRPr="00CB12EB">
        <w:rPr>
          <w:rFonts w:ascii="Eurostile" w:hAnsi="Eurostile" w:cs="Times New Roman"/>
          <w:sz w:val="30"/>
          <w:szCs w:val="30"/>
        </w:rPr>
        <w:t xml:space="preserve">: It's a venue, not a facilitator, and the details of any sales (including price, shipping and other logistics) are between the buyer and the seller. Facebook doesn't take a cut of the profits, nor does it offer protection for </w:t>
      </w:r>
      <w:r w:rsidRPr="00CB12EB">
        <w:rPr>
          <w:rFonts w:ascii="Eurostile" w:hAnsi="Eurostile" w:cs="Times New Roman"/>
          <w:sz w:val="30"/>
          <w:szCs w:val="30"/>
        </w:rPr>
        <w:lastRenderedPageBreak/>
        <w:t xml:space="preserve">either party -- like </w:t>
      </w:r>
      <w:proofErr w:type="spellStart"/>
      <w:r w:rsidRPr="00CB12EB">
        <w:rPr>
          <w:rFonts w:ascii="Eurostile" w:hAnsi="Eurostile" w:cs="Times New Roman"/>
          <w:sz w:val="30"/>
          <w:szCs w:val="30"/>
        </w:rPr>
        <w:t>Ebay</w:t>
      </w:r>
      <w:proofErr w:type="spellEnd"/>
      <w:r w:rsidRPr="00CB12EB">
        <w:rPr>
          <w:rFonts w:ascii="Eurostile" w:hAnsi="Eurostile" w:cs="Times New Roman"/>
          <w:sz w:val="30"/>
          <w:szCs w:val="30"/>
        </w:rPr>
        <w:t xml:space="preserve"> does -- but it is slight</w:t>
      </w:r>
      <w:r>
        <w:rPr>
          <w:rFonts w:ascii="Eurostile" w:hAnsi="Eurostile" w:cs="Times New Roman"/>
          <w:sz w:val="30"/>
          <w:szCs w:val="30"/>
        </w:rPr>
        <w:t xml:space="preserve">ly more credible than </w:t>
      </w:r>
      <w:proofErr w:type="spellStart"/>
      <w:r>
        <w:rPr>
          <w:rFonts w:ascii="Eurostile" w:hAnsi="Eurostile" w:cs="Times New Roman"/>
          <w:sz w:val="30"/>
          <w:szCs w:val="30"/>
        </w:rPr>
        <w:t>Gumtree</w:t>
      </w:r>
      <w:proofErr w:type="spellEnd"/>
      <w:r w:rsidRPr="00CB12EB">
        <w:rPr>
          <w:rFonts w:ascii="Eurostile" w:hAnsi="Eurostile" w:cs="Times New Roman"/>
          <w:sz w:val="30"/>
          <w:szCs w:val="30"/>
        </w:rPr>
        <w:t xml:space="preserve"> because it's linked to your Facebook account.</w:t>
      </w:r>
    </w:p>
    <w:p w:rsidR="00CB12EB" w:rsidRPr="00CB12EB" w:rsidRDefault="00CB12EB" w:rsidP="00CB12EB">
      <w:pPr>
        <w:shd w:val="clear" w:color="auto" w:fill="FFFFFF"/>
        <w:spacing w:after="300" w:line="360" w:lineRule="atLeast"/>
        <w:rPr>
          <w:rFonts w:ascii="Eurostile" w:hAnsi="Eurostile" w:cs="Times New Roman"/>
          <w:sz w:val="30"/>
          <w:szCs w:val="30"/>
        </w:rPr>
      </w:pPr>
      <w:r w:rsidRPr="00CB12EB">
        <w:rPr>
          <w:rFonts w:ascii="Eurostile" w:hAnsi="Eurostile" w:cs="Times New Roman"/>
          <w:sz w:val="30"/>
          <w:szCs w:val="30"/>
        </w:rPr>
        <w:t>Looking to offload your old sofa or a pile of baby clothes? Here's how to get the most for your stuff.</w:t>
      </w:r>
    </w:p>
    <w:p w:rsidR="00CB12EB" w:rsidRPr="00CB12EB" w:rsidRDefault="00CB12EB" w:rsidP="00CB12EB">
      <w:pPr>
        <w:shd w:val="clear" w:color="auto" w:fill="FFFFFF"/>
        <w:rPr>
          <w:rFonts w:ascii="Eurostile" w:eastAsia="Times New Roman" w:hAnsi="Eurostile" w:cs="Times New Roman"/>
          <w:b/>
          <w:bCs/>
          <w:sz w:val="30"/>
          <w:szCs w:val="30"/>
        </w:rPr>
      </w:pPr>
      <w:r w:rsidRPr="00CB12EB">
        <w:rPr>
          <w:rFonts w:ascii="Eurostile" w:eastAsia="Times New Roman" w:hAnsi="Eurostile" w:cs="Times New Roman"/>
          <w:b/>
          <w:bCs/>
          <w:sz w:val="30"/>
          <w:szCs w:val="30"/>
        </w:rPr>
        <w:t xml:space="preserve">Tips for better photos </w:t>
      </w:r>
    </w:p>
    <w:p w:rsidR="00CB12EB" w:rsidRPr="00CB12EB" w:rsidRDefault="00CB12EB" w:rsidP="00CB12EB">
      <w:pPr>
        <w:shd w:val="clear" w:color="auto" w:fill="FFFFFF"/>
        <w:rPr>
          <w:rFonts w:ascii="Eurostile" w:eastAsia="Times New Roman" w:hAnsi="Eurostile" w:cs="Times New Roman"/>
          <w:sz w:val="30"/>
          <w:szCs w:val="30"/>
        </w:rPr>
      </w:pPr>
      <w:r w:rsidRPr="00CB12EB">
        <w:rPr>
          <w:rFonts w:ascii="Eurostile" w:eastAsia="Times New Roman" w:hAnsi="Eurostile" w:cs="Times New Roman"/>
          <w:b/>
          <w:bCs/>
          <w:color w:val="FFFFFF"/>
          <w:sz w:val="30"/>
          <w:szCs w:val="30"/>
        </w:rPr>
        <w:t>Enlarge Image</w:t>
      </w:r>
    </w:p>
    <w:p w:rsidR="00CB12EB" w:rsidRPr="00CB12EB" w:rsidRDefault="00CB12EB" w:rsidP="00CB12EB">
      <w:pPr>
        <w:shd w:val="clear" w:color="auto" w:fill="FFFFFF"/>
        <w:spacing w:after="300" w:line="360" w:lineRule="atLeast"/>
        <w:rPr>
          <w:rFonts w:ascii="Eurostile" w:hAnsi="Eurostile" w:cs="Times New Roman"/>
          <w:sz w:val="30"/>
          <w:szCs w:val="30"/>
        </w:rPr>
      </w:pPr>
      <w:r w:rsidRPr="00CB12EB">
        <w:rPr>
          <w:rFonts w:ascii="Eurostile" w:hAnsi="Eurostile" w:cs="Times New Roman"/>
          <w:sz w:val="30"/>
          <w:szCs w:val="30"/>
        </w:rPr>
        <w:t xml:space="preserve">Facebook Marketplace is a photo-stream of items for sale, so your first picture needs to be eye-catching -- or, at the very least, </w:t>
      </w:r>
      <w:proofErr w:type="gramStart"/>
      <w:r w:rsidRPr="00CB12EB">
        <w:rPr>
          <w:rFonts w:ascii="Eurostile" w:hAnsi="Eurostile" w:cs="Times New Roman"/>
          <w:sz w:val="30"/>
          <w:szCs w:val="30"/>
        </w:rPr>
        <w:t>well-lit</w:t>
      </w:r>
      <w:proofErr w:type="gramEnd"/>
      <w:r w:rsidRPr="00CB12EB">
        <w:rPr>
          <w:rFonts w:ascii="Eurostile" w:hAnsi="Eurostile" w:cs="Times New Roman"/>
          <w:sz w:val="30"/>
          <w:szCs w:val="30"/>
        </w:rPr>
        <w:t xml:space="preserve"> and in focus. Your pictures don't need to be professional -- it's a mobile app, after all -- but it's worth it to spend some time getting the right ones. Here are some tips:</w:t>
      </w:r>
    </w:p>
    <w:p w:rsidR="00CB12EB" w:rsidRPr="00CB12EB" w:rsidRDefault="00CB12EB" w:rsidP="00CB12EB">
      <w:pPr>
        <w:numPr>
          <w:ilvl w:val="0"/>
          <w:numId w:val="3"/>
        </w:numPr>
        <w:shd w:val="clear" w:color="auto" w:fill="FFFFFF"/>
        <w:spacing w:after="150"/>
        <w:ind w:left="270" w:hanging="240"/>
        <w:rPr>
          <w:rFonts w:ascii="Eurostile" w:eastAsia="Times New Roman" w:hAnsi="Eurostile" w:cs="Times New Roman"/>
          <w:sz w:val="30"/>
          <w:szCs w:val="30"/>
        </w:rPr>
      </w:pPr>
      <w:r w:rsidRPr="00CB12EB">
        <w:rPr>
          <w:rFonts w:ascii="Eurostile" w:eastAsia="Times New Roman" w:hAnsi="Eurostile" w:cs="Times New Roman"/>
          <w:sz w:val="30"/>
          <w:szCs w:val="30"/>
        </w:rPr>
        <w:t>Keep background clutter to a minimum.</w:t>
      </w:r>
    </w:p>
    <w:p w:rsidR="00CB12EB" w:rsidRPr="00CB12EB" w:rsidRDefault="00CB12EB" w:rsidP="00CB12EB">
      <w:pPr>
        <w:numPr>
          <w:ilvl w:val="0"/>
          <w:numId w:val="3"/>
        </w:numPr>
        <w:shd w:val="clear" w:color="auto" w:fill="FFFFFF"/>
        <w:spacing w:after="150"/>
        <w:ind w:left="270" w:hanging="240"/>
        <w:rPr>
          <w:rFonts w:ascii="Eurostile" w:eastAsia="Times New Roman" w:hAnsi="Eurostile" w:cs="Times New Roman"/>
          <w:sz w:val="30"/>
          <w:szCs w:val="30"/>
        </w:rPr>
      </w:pPr>
      <w:r w:rsidRPr="00CB12EB">
        <w:rPr>
          <w:rFonts w:ascii="Eurostile" w:eastAsia="Times New Roman" w:hAnsi="Eurostile" w:cs="Times New Roman"/>
          <w:sz w:val="30"/>
          <w:szCs w:val="30"/>
        </w:rPr>
        <w:t>If you don't have good lighting in your house (you probably don't), go outside and use natural lighting.</w:t>
      </w:r>
    </w:p>
    <w:p w:rsidR="00CB12EB" w:rsidRPr="00CB12EB" w:rsidRDefault="00CB12EB" w:rsidP="00CB12EB">
      <w:pPr>
        <w:numPr>
          <w:ilvl w:val="0"/>
          <w:numId w:val="3"/>
        </w:numPr>
        <w:shd w:val="clear" w:color="auto" w:fill="FFFFFF"/>
        <w:spacing w:after="150"/>
        <w:ind w:left="270" w:hanging="240"/>
        <w:rPr>
          <w:rFonts w:ascii="Eurostile" w:eastAsia="Times New Roman" w:hAnsi="Eurostile" w:cs="Times New Roman"/>
          <w:sz w:val="30"/>
          <w:szCs w:val="30"/>
        </w:rPr>
      </w:pPr>
      <w:r w:rsidRPr="00CB12EB">
        <w:rPr>
          <w:rFonts w:ascii="Eurostile" w:eastAsia="Times New Roman" w:hAnsi="Eurostile" w:cs="Times New Roman"/>
          <w:sz w:val="30"/>
          <w:szCs w:val="30"/>
        </w:rPr>
        <w:t>Clean up your item before shooting; wipe fingerprints off screens or electronics.</w:t>
      </w:r>
    </w:p>
    <w:p w:rsidR="00CB12EB" w:rsidRPr="00CB12EB" w:rsidRDefault="00CB12EB" w:rsidP="00CB12EB">
      <w:pPr>
        <w:numPr>
          <w:ilvl w:val="0"/>
          <w:numId w:val="3"/>
        </w:numPr>
        <w:shd w:val="clear" w:color="auto" w:fill="FFFFFF"/>
        <w:spacing w:after="150"/>
        <w:ind w:left="270" w:hanging="240"/>
        <w:rPr>
          <w:rFonts w:ascii="Eurostile" w:eastAsia="Times New Roman" w:hAnsi="Eurostile" w:cs="Times New Roman"/>
          <w:sz w:val="30"/>
          <w:szCs w:val="30"/>
        </w:rPr>
      </w:pPr>
      <w:r w:rsidRPr="00CB12EB">
        <w:rPr>
          <w:rFonts w:ascii="Eurostile" w:eastAsia="Times New Roman" w:hAnsi="Eurostile" w:cs="Times New Roman"/>
          <w:sz w:val="30"/>
          <w:szCs w:val="30"/>
        </w:rPr>
        <w:t>Try to get the entire item in the frame for the primary shot (additional shots can be detail shots).</w:t>
      </w:r>
    </w:p>
    <w:p w:rsidR="00CB12EB" w:rsidRPr="00CB12EB" w:rsidRDefault="00CB12EB" w:rsidP="00CB12EB">
      <w:pPr>
        <w:numPr>
          <w:ilvl w:val="0"/>
          <w:numId w:val="3"/>
        </w:numPr>
        <w:shd w:val="clear" w:color="auto" w:fill="FFFFFF"/>
        <w:spacing w:after="150"/>
        <w:ind w:left="270" w:hanging="240"/>
        <w:rPr>
          <w:rFonts w:ascii="Eurostile" w:eastAsia="Times New Roman" w:hAnsi="Eurostile" w:cs="Times New Roman"/>
          <w:sz w:val="30"/>
          <w:szCs w:val="30"/>
        </w:rPr>
      </w:pPr>
      <w:r w:rsidRPr="00CB12EB">
        <w:rPr>
          <w:rFonts w:ascii="Eurostile" w:eastAsia="Times New Roman" w:hAnsi="Eurostile" w:cs="Times New Roman"/>
          <w:sz w:val="30"/>
          <w:szCs w:val="30"/>
        </w:rPr>
        <w:t>Take at least three (or more) photos from different angles (Facebook Marketplace lets you add up to 10 photos per listing).</w:t>
      </w:r>
    </w:p>
    <w:p w:rsidR="00CB12EB" w:rsidRPr="00CB12EB" w:rsidRDefault="00CB12EB" w:rsidP="00CB12EB">
      <w:pPr>
        <w:numPr>
          <w:ilvl w:val="0"/>
          <w:numId w:val="3"/>
        </w:numPr>
        <w:shd w:val="clear" w:color="auto" w:fill="FFFFFF"/>
        <w:spacing w:after="150"/>
        <w:ind w:left="270" w:hanging="240"/>
        <w:rPr>
          <w:rFonts w:ascii="Eurostile" w:eastAsia="Times New Roman" w:hAnsi="Eurostile" w:cs="Times New Roman"/>
          <w:sz w:val="30"/>
          <w:szCs w:val="30"/>
        </w:rPr>
      </w:pPr>
      <w:r w:rsidRPr="00CB12EB">
        <w:rPr>
          <w:rFonts w:ascii="Eurostile" w:eastAsia="Times New Roman" w:hAnsi="Eurostile" w:cs="Times New Roman"/>
          <w:sz w:val="30"/>
          <w:szCs w:val="30"/>
        </w:rPr>
        <w:t>Use your own photos, not stock photos -- people want to see what the item looks like, and your listing will appear more authentic.</w:t>
      </w:r>
    </w:p>
    <w:p w:rsidR="00CB12EB" w:rsidRPr="00CB12EB" w:rsidRDefault="00CB12EB" w:rsidP="00CB12EB">
      <w:pPr>
        <w:shd w:val="clear" w:color="auto" w:fill="FFFFFF"/>
        <w:spacing w:before="225" w:after="225" w:line="258" w:lineRule="atLeast"/>
        <w:outlineLvl w:val="2"/>
        <w:rPr>
          <w:rFonts w:ascii="Eurostile" w:eastAsia="Times New Roman" w:hAnsi="Eurostile" w:cs="Times New Roman"/>
          <w:b/>
          <w:bCs/>
          <w:sz w:val="30"/>
          <w:szCs w:val="30"/>
        </w:rPr>
      </w:pPr>
      <w:r w:rsidRPr="00CB12EB">
        <w:rPr>
          <w:rFonts w:ascii="Eurostile" w:eastAsia="Times New Roman" w:hAnsi="Eurostile" w:cs="Times New Roman"/>
          <w:b/>
          <w:bCs/>
          <w:sz w:val="30"/>
          <w:szCs w:val="30"/>
        </w:rPr>
        <w:t>Price high, and prepare for negotiation</w:t>
      </w:r>
    </w:p>
    <w:p w:rsidR="00CB12EB" w:rsidRPr="00CB12EB" w:rsidRDefault="00CB12EB" w:rsidP="00CB12EB">
      <w:pPr>
        <w:shd w:val="clear" w:color="auto" w:fill="FFFFFF"/>
        <w:spacing w:after="300" w:line="360" w:lineRule="atLeast"/>
        <w:rPr>
          <w:rFonts w:ascii="Eurostile" w:hAnsi="Eurostile" w:cs="Times New Roman"/>
          <w:sz w:val="30"/>
          <w:szCs w:val="30"/>
        </w:rPr>
      </w:pPr>
      <w:r w:rsidRPr="00CB12EB">
        <w:rPr>
          <w:rFonts w:ascii="Eurostile" w:hAnsi="Eurostile" w:cs="Times New Roman"/>
          <w:sz w:val="30"/>
          <w:szCs w:val="30"/>
        </w:rPr>
        <w:t xml:space="preserve">You want to get the most for your stuff, but you don't want to alienate people with outrageous prices. To get a ballpark figure for how you should be pricing your items, check completed listings on </w:t>
      </w:r>
      <w:proofErr w:type="spellStart"/>
      <w:r w:rsidRPr="00CB12EB">
        <w:rPr>
          <w:rFonts w:ascii="Eurostile" w:hAnsi="Eurostile" w:cs="Times New Roman"/>
          <w:sz w:val="30"/>
          <w:szCs w:val="30"/>
        </w:rPr>
        <w:t>Ebay</w:t>
      </w:r>
      <w:proofErr w:type="spellEnd"/>
      <w:r w:rsidRPr="00CB12EB">
        <w:rPr>
          <w:rFonts w:ascii="Eurostile" w:hAnsi="Eurostile" w:cs="Times New Roman"/>
          <w:sz w:val="30"/>
          <w:szCs w:val="30"/>
        </w:rPr>
        <w:t xml:space="preserve"> -- you may not get quite as much for your stuff (</w:t>
      </w:r>
      <w:proofErr w:type="spellStart"/>
      <w:r w:rsidRPr="00CB12EB">
        <w:rPr>
          <w:rFonts w:ascii="Eurostile" w:hAnsi="Eurostile" w:cs="Times New Roman"/>
          <w:sz w:val="30"/>
          <w:szCs w:val="30"/>
        </w:rPr>
        <w:t>Ebay</w:t>
      </w:r>
      <w:proofErr w:type="spellEnd"/>
      <w:r w:rsidRPr="00CB12EB">
        <w:rPr>
          <w:rFonts w:ascii="Eurostile" w:hAnsi="Eurostile" w:cs="Times New Roman"/>
          <w:sz w:val="30"/>
          <w:szCs w:val="30"/>
        </w:rPr>
        <w:t xml:space="preserve"> offers more protection for the buyer, thus buyers are often willing to pay more upfront), but this will give you an idea of where you should start your listing.</w:t>
      </w:r>
    </w:p>
    <w:p w:rsidR="00CB12EB" w:rsidRPr="00CB12EB" w:rsidRDefault="00CB12EB" w:rsidP="00CB12EB">
      <w:pPr>
        <w:shd w:val="clear" w:color="auto" w:fill="FFFFFF"/>
        <w:spacing w:after="300" w:line="360" w:lineRule="atLeast"/>
        <w:rPr>
          <w:rFonts w:ascii="Eurostile" w:hAnsi="Eurostile" w:cs="Times New Roman"/>
          <w:sz w:val="30"/>
          <w:szCs w:val="30"/>
        </w:rPr>
      </w:pPr>
      <w:r w:rsidRPr="00CB12EB">
        <w:rPr>
          <w:rFonts w:ascii="Eurostile" w:hAnsi="Eurostile" w:cs="Times New Roman"/>
          <w:sz w:val="30"/>
          <w:szCs w:val="30"/>
        </w:rPr>
        <w:t>Price your item at the high end, but be open to negotiation. Nobody will pay you more than the listed price, but plenty of people will try to negotiate via Facebook Marketplace's </w:t>
      </w:r>
      <w:r w:rsidRPr="00CB12EB">
        <w:rPr>
          <w:rFonts w:ascii="Eurostile" w:hAnsi="Eurostile" w:cs="Times New Roman"/>
          <w:b/>
          <w:bCs/>
          <w:sz w:val="30"/>
          <w:szCs w:val="30"/>
        </w:rPr>
        <w:t>Make Offer</w:t>
      </w:r>
      <w:r w:rsidRPr="00CB12EB">
        <w:rPr>
          <w:rFonts w:ascii="Eurostile" w:hAnsi="Eurostile" w:cs="Times New Roman"/>
          <w:sz w:val="30"/>
          <w:szCs w:val="30"/>
        </w:rPr>
        <w:t> button (or via private message).</w:t>
      </w:r>
    </w:p>
    <w:p w:rsidR="00CB12EB" w:rsidRPr="00CB12EB" w:rsidRDefault="00CB12EB" w:rsidP="00CB12EB">
      <w:pPr>
        <w:shd w:val="clear" w:color="auto" w:fill="FFFFFF"/>
        <w:spacing w:before="225" w:after="225" w:line="258" w:lineRule="atLeast"/>
        <w:outlineLvl w:val="2"/>
        <w:rPr>
          <w:rFonts w:ascii="Eurostile" w:eastAsia="Times New Roman" w:hAnsi="Eurostile" w:cs="Times New Roman"/>
          <w:b/>
          <w:bCs/>
          <w:sz w:val="30"/>
          <w:szCs w:val="30"/>
        </w:rPr>
      </w:pPr>
      <w:r w:rsidRPr="00CB12EB">
        <w:rPr>
          <w:rFonts w:ascii="Eurostile" w:eastAsia="Times New Roman" w:hAnsi="Eurostile" w:cs="Times New Roman"/>
          <w:b/>
          <w:bCs/>
          <w:sz w:val="30"/>
          <w:szCs w:val="30"/>
        </w:rPr>
        <w:t>List each item separately</w:t>
      </w:r>
    </w:p>
    <w:p w:rsidR="00CB12EB" w:rsidRPr="00CB12EB" w:rsidRDefault="00CB12EB" w:rsidP="00CB12EB">
      <w:pPr>
        <w:shd w:val="clear" w:color="auto" w:fill="FFFFFF"/>
        <w:spacing w:after="300" w:line="360" w:lineRule="atLeast"/>
        <w:rPr>
          <w:rFonts w:ascii="Eurostile" w:hAnsi="Eurostile" w:cs="Times New Roman"/>
          <w:sz w:val="30"/>
          <w:szCs w:val="30"/>
        </w:rPr>
      </w:pPr>
      <w:r w:rsidRPr="00CB12EB">
        <w:rPr>
          <w:rFonts w:ascii="Eurostile" w:hAnsi="Eurostile" w:cs="Times New Roman"/>
          <w:sz w:val="30"/>
          <w:szCs w:val="30"/>
        </w:rPr>
        <w:t>Maybe you're moving and you have a slew of items to post. You might be tempted to combine them all in one mega-moving-sale listing, but if you can spare the extra minutes, you should list each item you're selling separately. Because Facebook Marketplace is primarily picture-based, you only get one picture to capture the heart of your potential buyers -- they're not going to swipe through 10 photos just to see if you have the pieces they want. All of your listings are associated with your Facebook account, so just mention that you're having a moving sale and potential buyers can browse through your listings.</w:t>
      </w:r>
    </w:p>
    <w:p w:rsidR="00CB12EB" w:rsidRPr="00CB12EB" w:rsidRDefault="00CB12EB" w:rsidP="00CB12EB">
      <w:pPr>
        <w:shd w:val="clear" w:color="auto" w:fill="FFFFFF"/>
        <w:spacing w:before="225" w:after="225" w:line="258" w:lineRule="atLeast"/>
        <w:outlineLvl w:val="2"/>
        <w:rPr>
          <w:rFonts w:ascii="Eurostile" w:eastAsia="Times New Roman" w:hAnsi="Eurostile" w:cs="Times New Roman"/>
          <w:b/>
          <w:bCs/>
          <w:sz w:val="30"/>
          <w:szCs w:val="30"/>
        </w:rPr>
      </w:pPr>
      <w:r w:rsidRPr="00CB12EB">
        <w:rPr>
          <w:rFonts w:ascii="Eurostile" w:eastAsia="Times New Roman" w:hAnsi="Eurostile" w:cs="Times New Roman"/>
          <w:b/>
          <w:bCs/>
          <w:sz w:val="30"/>
          <w:szCs w:val="30"/>
        </w:rPr>
        <w:t>Prep your profile</w:t>
      </w:r>
    </w:p>
    <w:p w:rsidR="00CB12EB" w:rsidRPr="00CB12EB" w:rsidRDefault="00CB12EB" w:rsidP="00CB12EB">
      <w:pPr>
        <w:shd w:val="clear" w:color="auto" w:fill="FFFFFF"/>
        <w:spacing w:after="300" w:line="360" w:lineRule="atLeast"/>
        <w:rPr>
          <w:rFonts w:ascii="Eurostile" w:hAnsi="Eurostile" w:cs="Times New Roman"/>
          <w:sz w:val="30"/>
          <w:szCs w:val="30"/>
        </w:rPr>
      </w:pPr>
      <w:r w:rsidRPr="00CB12EB">
        <w:rPr>
          <w:rFonts w:ascii="Eurostile" w:hAnsi="Eurostile" w:cs="Times New Roman"/>
          <w:sz w:val="30"/>
          <w:szCs w:val="30"/>
        </w:rPr>
        <w:t xml:space="preserve">The big difference between </w:t>
      </w:r>
      <w:proofErr w:type="spellStart"/>
      <w:r>
        <w:rPr>
          <w:rFonts w:ascii="Eurostile" w:hAnsi="Eurostile" w:cs="Times New Roman"/>
          <w:sz w:val="30"/>
          <w:szCs w:val="30"/>
        </w:rPr>
        <w:t>Gumtree</w:t>
      </w:r>
      <w:proofErr w:type="spellEnd"/>
      <w:r w:rsidRPr="00CB12EB">
        <w:rPr>
          <w:rFonts w:ascii="Eurostile" w:hAnsi="Eurostile" w:cs="Times New Roman"/>
          <w:sz w:val="30"/>
          <w:szCs w:val="30"/>
        </w:rPr>
        <w:t xml:space="preserve"> and Facebook Marketplace is the fact that Facebook Marketplace is linked to your Facebook profile. This makes Facebook Marketplace a little more credible, because people can see your picture and learn your name (and perhaps other information, depending on what you choose to share) instead of making a completely blind purchase.</w:t>
      </w:r>
    </w:p>
    <w:p w:rsidR="00CB12EB" w:rsidRPr="00CB12EB" w:rsidRDefault="00CB12EB" w:rsidP="00CB12EB">
      <w:pPr>
        <w:shd w:val="clear" w:color="auto" w:fill="FFFFFF"/>
        <w:spacing w:after="300" w:line="360" w:lineRule="atLeast"/>
        <w:rPr>
          <w:rFonts w:ascii="Eurostile" w:hAnsi="Eurostile" w:cs="Times New Roman"/>
          <w:sz w:val="30"/>
          <w:szCs w:val="30"/>
        </w:rPr>
      </w:pPr>
      <w:r w:rsidRPr="00CB12EB">
        <w:rPr>
          <w:rFonts w:ascii="Eurostile" w:hAnsi="Eurostile" w:cs="Times New Roman"/>
          <w:sz w:val="30"/>
          <w:szCs w:val="30"/>
        </w:rPr>
        <w:t>What this means is that you want your public profile to make you look like a trustworthy person -- not a scammer. Make sure that your profile picture is a photo of you (preferably a well-lit photo of your smiling face), and that your cover photo is not offensive. Now is also a good time to do a </w:t>
      </w:r>
      <w:hyperlink r:id="rId9" w:history="1">
        <w:r w:rsidRPr="00CB12EB">
          <w:rPr>
            <w:rFonts w:ascii="Eurostile" w:hAnsi="Eurostile" w:cs="Times New Roman"/>
            <w:color w:val="000000"/>
            <w:sz w:val="30"/>
            <w:szCs w:val="30"/>
          </w:rPr>
          <w:t>Facebook privacy check</w:t>
        </w:r>
      </w:hyperlink>
      <w:r w:rsidRPr="00CB12EB">
        <w:rPr>
          <w:rFonts w:ascii="Eurostile" w:hAnsi="Eurostile" w:cs="Times New Roman"/>
          <w:sz w:val="30"/>
          <w:szCs w:val="30"/>
        </w:rPr>
        <w:t> -- make sure your public profile isn't </w:t>
      </w:r>
      <w:hyperlink r:id="rId10" w:history="1">
        <w:r w:rsidRPr="00CB12EB">
          <w:rPr>
            <w:rFonts w:ascii="Eurostile" w:hAnsi="Eurostile" w:cs="Times New Roman"/>
            <w:color w:val="000000"/>
            <w:sz w:val="30"/>
            <w:szCs w:val="30"/>
          </w:rPr>
          <w:t>sharing information</w:t>
        </w:r>
      </w:hyperlink>
      <w:r w:rsidRPr="00CB12EB">
        <w:rPr>
          <w:rFonts w:ascii="Eurostile" w:hAnsi="Eurostile" w:cs="Times New Roman"/>
          <w:sz w:val="30"/>
          <w:szCs w:val="30"/>
        </w:rPr>
        <w:t> you wouldn't want random strangers to stumble across.</w:t>
      </w:r>
    </w:p>
    <w:p w:rsidR="00CB12EB" w:rsidRPr="00CB12EB" w:rsidRDefault="00CB12EB" w:rsidP="00CB12EB">
      <w:pPr>
        <w:shd w:val="clear" w:color="auto" w:fill="FFFFFF"/>
        <w:spacing w:before="225" w:after="225" w:line="258" w:lineRule="atLeast"/>
        <w:outlineLvl w:val="2"/>
        <w:rPr>
          <w:rFonts w:ascii="Eurostile" w:eastAsia="Times New Roman" w:hAnsi="Eurostile" w:cs="Times New Roman"/>
          <w:b/>
          <w:bCs/>
          <w:sz w:val="30"/>
          <w:szCs w:val="30"/>
        </w:rPr>
      </w:pPr>
      <w:r w:rsidRPr="00CB12EB">
        <w:rPr>
          <w:rFonts w:ascii="Eurostile" w:eastAsia="Times New Roman" w:hAnsi="Eurostile" w:cs="Times New Roman"/>
          <w:b/>
          <w:bCs/>
          <w:sz w:val="30"/>
          <w:szCs w:val="30"/>
        </w:rPr>
        <w:t>Make the sale</w:t>
      </w:r>
    </w:p>
    <w:p w:rsidR="00CB12EB" w:rsidRPr="00CB12EB" w:rsidRDefault="00CB12EB" w:rsidP="00CB12EB">
      <w:pPr>
        <w:shd w:val="clear" w:color="auto" w:fill="FFFFFF"/>
        <w:spacing w:after="300" w:line="360" w:lineRule="atLeast"/>
        <w:rPr>
          <w:rFonts w:ascii="Eurostile" w:hAnsi="Eurostile" w:cs="Times New Roman"/>
          <w:sz w:val="30"/>
          <w:szCs w:val="30"/>
        </w:rPr>
      </w:pPr>
      <w:r w:rsidRPr="00CB12EB">
        <w:rPr>
          <w:rFonts w:ascii="Eurostile" w:hAnsi="Eurostile" w:cs="Times New Roman"/>
          <w:sz w:val="30"/>
          <w:szCs w:val="30"/>
        </w:rPr>
        <w:t>Once you've listed your item and found a potential buyer, it's time to make the sale. Facebook lets you connect with the buyer via Facebook Messenger, and you should use this to hash out all the details -- the condition of the product, the price, the logistics of how the item is going to transfer from seller to buyer, etc. Because Facebook Marketplace does not offer protection for the seller or the buyer, it's important for both of you to be on the same page before any exchanges go down.</w:t>
      </w:r>
    </w:p>
    <w:p w:rsidR="00CB12EB" w:rsidRPr="00CB12EB" w:rsidRDefault="00CB12EB" w:rsidP="00CB12EB">
      <w:pPr>
        <w:shd w:val="clear" w:color="auto" w:fill="FFFFFF"/>
        <w:rPr>
          <w:rFonts w:ascii="Helvetica" w:eastAsia="Times New Roman" w:hAnsi="Helvetica" w:cs="Times New Roman"/>
          <w:color w:val="000000"/>
          <w:sz w:val="26"/>
          <w:szCs w:val="26"/>
        </w:rPr>
      </w:pPr>
      <w:r w:rsidRPr="00CB12EB">
        <w:rPr>
          <w:rFonts w:ascii="Helvetica" w:eastAsia="Times New Roman" w:hAnsi="Helvetica" w:cs="Times New Roman"/>
          <w:b/>
          <w:bCs/>
          <w:color w:val="FFFFFF"/>
          <w:sz w:val="27"/>
          <w:szCs w:val="27"/>
        </w:rPr>
        <w:t>Enlarge Image</w:t>
      </w:r>
    </w:p>
    <w:p w:rsidR="00CB12EB" w:rsidRPr="00CB12EB" w:rsidRDefault="00CB12EB" w:rsidP="00CB12EB">
      <w:pPr>
        <w:shd w:val="clear" w:color="auto" w:fill="FFFFFF"/>
        <w:rPr>
          <w:rFonts w:ascii="Times" w:eastAsia="Times New Roman" w:hAnsi="Times" w:cs="Times New Roman"/>
          <w:sz w:val="20"/>
          <w:szCs w:val="20"/>
        </w:rPr>
      </w:pPr>
    </w:p>
    <w:p w:rsidR="00DE52DF" w:rsidRDefault="00DE52DF"/>
    <w:sectPr w:rsidR="00DE52DF" w:rsidSect="00DE52D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Eurostile">
    <w:panose1 w:val="020B050402020205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14B51"/>
    <w:multiLevelType w:val="multilevel"/>
    <w:tmpl w:val="4C0C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2D4995"/>
    <w:multiLevelType w:val="multilevel"/>
    <w:tmpl w:val="4D7E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F03080"/>
    <w:multiLevelType w:val="multilevel"/>
    <w:tmpl w:val="DC7C0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2EB"/>
    <w:rsid w:val="001C5906"/>
    <w:rsid w:val="00CB12EB"/>
    <w:rsid w:val="00DE52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link w:val="Heading1Char"/>
    <w:uiPriority w:val="9"/>
    <w:qFormat/>
    <w:rsid w:val="00CB12EB"/>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CB12E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2EB"/>
    <w:rPr>
      <w:rFonts w:ascii="Times" w:hAnsi="Times"/>
      <w:b/>
      <w:bCs/>
      <w:kern w:val="36"/>
      <w:sz w:val="48"/>
      <w:szCs w:val="48"/>
      <w:lang w:val="en-GB"/>
    </w:rPr>
  </w:style>
  <w:style w:type="character" w:customStyle="1" w:styleId="Heading3Char">
    <w:name w:val="Heading 3 Char"/>
    <w:basedOn w:val="DefaultParagraphFont"/>
    <w:link w:val="Heading3"/>
    <w:uiPriority w:val="9"/>
    <w:rsid w:val="00CB12EB"/>
    <w:rPr>
      <w:rFonts w:ascii="Times" w:hAnsi="Times"/>
      <w:b/>
      <w:bCs/>
      <w:sz w:val="27"/>
      <w:szCs w:val="27"/>
      <w:lang w:val="en-GB"/>
    </w:rPr>
  </w:style>
  <w:style w:type="paragraph" w:styleId="NormalWeb">
    <w:name w:val="Normal (Web)"/>
    <w:basedOn w:val="Normal"/>
    <w:uiPriority w:val="99"/>
    <w:semiHidden/>
    <w:unhideWhenUsed/>
    <w:rsid w:val="00CB12EB"/>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B12EB"/>
    <w:rPr>
      <w:b/>
      <w:bCs/>
    </w:rPr>
  </w:style>
  <w:style w:type="character" w:styleId="Hyperlink">
    <w:name w:val="Hyperlink"/>
    <w:basedOn w:val="DefaultParagraphFont"/>
    <w:uiPriority w:val="99"/>
    <w:semiHidden/>
    <w:unhideWhenUsed/>
    <w:rsid w:val="00CB12EB"/>
    <w:rPr>
      <w:color w:val="0000FF"/>
      <w:u w:val="single"/>
    </w:rPr>
  </w:style>
  <w:style w:type="character" w:styleId="Emphasis">
    <w:name w:val="Emphasis"/>
    <w:basedOn w:val="DefaultParagraphFont"/>
    <w:uiPriority w:val="20"/>
    <w:qFormat/>
    <w:rsid w:val="00CB12EB"/>
    <w:rPr>
      <w:i/>
      <w:iCs/>
    </w:rPr>
  </w:style>
  <w:style w:type="paragraph" w:customStyle="1" w:styleId="article-dek">
    <w:name w:val="article-dek"/>
    <w:basedOn w:val="Normal"/>
    <w:rsid w:val="00CB12EB"/>
    <w:pPr>
      <w:spacing w:before="100" w:beforeAutospacing="1" w:after="100" w:afterAutospacing="1"/>
    </w:pPr>
    <w:rPr>
      <w:rFonts w:ascii="Times" w:hAnsi="Times"/>
      <w:sz w:val="20"/>
      <w:szCs w:val="20"/>
    </w:rPr>
  </w:style>
  <w:style w:type="character" w:customStyle="1" w:styleId="bytext">
    <w:name w:val="bytext"/>
    <w:basedOn w:val="DefaultParagraphFont"/>
    <w:rsid w:val="00CB12EB"/>
  </w:style>
  <w:style w:type="character" w:customStyle="1" w:styleId="formatteddate">
    <w:name w:val="formatteddate"/>
    <w:basedOn w:val="DefaultParagraphFont"/>
    <w:rsid w:val="00CB12EB"/>
  </w:style>
  <w:style w:type="character" w:customStyle="1" w:styleId="formattedtime">
    <w:name w:val="formattedtime"/>
    <w:basedOn w:val="DefaultParagraphFont"/>
    <w:rsid w:val="00CB12EB"/>
  </w:style>
  <w:style w:type="character" w:customStyle="1" w:styleId="credit">
    <w:name w:val="credit"/>
    <w:basedOn w:val="DefaultParagraphFont"/>
    <w:rsid w:val="00CB12EB"/>
  </w:style>
  <w:style w:type="paragraph" w:customStyle="1" w:styleId="speakabletext">
    <w:name w:val="speakabletext"/>
    <w:basedOn w:val="Normal"/>
    <w:rsid w:val="00CB12EB"/>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CB12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12EB"/>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link w:val="Heading1Char"/>
    <w:uiPriority w:val="9"/>
    <w:qFormat/>
    <w:rsid w:val="00CB12EB"/>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CB12E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2EB"/>
    <w:rPr>
      <w:rFonts w:ascii="Times" w:hAnsi="Times"/>
      <w:b/>
      <w:bCs/>
      <w:kern w:val="36"/>
      <w:sz w:val="48"/>
      <w:szCs w:val="48"/>
      <w:lang w:val="en-GB"/>
    </w:rPr>
  </w:style>
  <w:style w:type="character" w:customStyle="1" w:styleId="Heading3Char">
    <w:name w:val="Heading 3 Char"/>
    <w:basedOn w:val="DefaultParagraphFont"/>
    <w:link w:val="Heading3"/>
    <w:uiPriority w:val="9"/>
    <w:rsid w:val="00CB12EB"/>
    <w:rPr>
      <w:rFonts w:ascii="Times" w:hAnsi="Times"/>
      <w:b/>
      <w:bCs/>
      <w:sz w:val="27"/>
      <w:szCs w:val="27"/>
      <w:lang w:val="en-GB"/>
    </w:rPr>
  </w:style>
  <w:style w:type="paragraph" w:styleId="NormalWeb">
    <w:name w:val="Normal (Web)"/>
    <w:basedOn w:val="Normal"/>
    <w:uiPriority w:val="99"/>
    <w:semiHidden/>
    <w:unhideWhenUsed/>
    <w:rsid w:val="00CB12EB"/>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B12EB"/>
    <w:rPr>
      <w:b/>
      <w:bCs/>
    </w:rPr>
  </w:style>
  <w:style w:type="character" w:styleId="Hyperlink">
    <w:name w:val="Hyperlink"/>
    <w:basedOn w:val="DefaultParagraphFont"/>
    <w:uiPriority w:val="99"/>
    <w:semiHidden/>
    <w:unhideWhenUsed/>
    <w:rsid w:val="00CB12EB"/>
    <w:rPr>
      <w:color w:val="0000FF"/>
      <w:u w:val="single"/>
    </w:rPr>
  </w:style>
  <w:style w:type="character" w:styleId="Emphasis">
    <w:name w:val="Emphasis"/>
    <w:basedOn w:val="DefaultParagraphFont"/>
    <w:uiPriority w:val="20"/>
    <w:qFormat/>
    <w:rsid w:val="00CB12EB"/>
    <w:rPr>
      <w:i/>
      <w:iCs/>
    </w:rPr>
  </w:style>
  <w:style w:type="paragraph" w:customStyle="1" w:styleId="article-dek">
    <w:name w:val="article-dek"/>
    <w:basedOn w:val="Normal"/>
    <w:rsid w:val="00CB12EB"/>
    <w:pPr>
      <w:spacing w:before="100" w:beforeAutospacing="1" w:after="100" w:afterAutospacing="1"/>
    </w:pPr>
    <w:rPr>
      <w:rFonts w:ascii="Times" w:hAnsi="Times"/>
      <w:sz w:val="20"/>
      <w:szCs w:val="20"/>
    </w:rPr>
  </w:style>
  <w:style w:type="character" w:customStyle="1" w:styleId="bytext">
    <w:name w:val="bytext"/>
    <w:basedOn w:val="DefaultParagraphFont"/>
    <w:rsid w:val="00CB12EB"/>
  </w:style>
  <w:style w:type="character" w:customStyle="1" w:styleId="formatteddate">
    <w:name w:val="formatteddate"/>
    <w:basedOn w:val="DefaultParagraphFont"/>
    <w:rsid w:val="00CB12EB"/>
  </w:style>
  <w:style w:type="character" w:customStyle="1" w:styleId="formattedtime">
    <w:name w:val="formattedtime"/>
    <w:basedOn w:val="DefaultParagraphFont"/>
    <w:rsid w:val="00CB12EB"/>
  </w:style>
  <w:style w:type="character" w:customStyle="1" w:styleId="credit">
    <w:name w:val="credit"/>
    <w:basedOn w:val="DefaultParagraphFont"/>
    <w:rsid w:val="00CB12EB"/>
  </w:style>
  <w:style w:type="paragraph" w:customStyle="1" w:styleId="speakabletext">
    <w:name w:val="speakabletext"/>
    <w:basedOn w:val="Normal"/>
    <w:rsid w:val="00CB12EB"/>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CB12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12EB"/>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87071">
      <w:bodyDiv w:val="1"/>
      <w:marLeft w:val="0"/>
      <w:marRight w:val="0"/>
      <w:marTop w:val="0"/>
      <w:marBottom w:val="0"/>
      <w:divBdr>
        <w:top w:val="none" w:sz="0" w:space="0" w:color="auto"/>
        <w:left w:val="none" w:sz="0" w:space="0" w:color="auto"/>
        <w:bottom w:val="none" w:sz="0" w:space="0" w:color="auto"/>
        <w:right w:val="none" w:sz="0" w:space="0" w:color="auto"/>
      </w:divBdr>
      <w:divsChild>
        <w:div w:id="1582175050">
          <w:marLeft w:val="0"/>
          <w:marRight w:val="0"/>
          <w:marTop w:val="0"/>
          <w:marBottom w:val="0"/>
          <w:divBdr>
            <w:top w:val="none" w:sz="0" w:space="0" w:color="auto"/>
            <w:left w:val="none" w:sz="0" w:space="0" w:color="auto"/>
            <w:bottom w:val="none" w:sz="0" w:space="0" w:color="auto"/>
            <w:right w:val="none" w:sz="0" w:space="0" w:color="auto"/>
          </w:divBdr>
          <w:divsChild>
            <w:div w:id="1247618653">
              <w:marLeft w:val="0"/>
              <w:marRight w:val="0"/>
              <w:marTop w:val="0"/>
              <w:marBottom w:val="0"/>
              <w:divBdr>
                <w:top w:val="none" w:sz="0" w:space="0" w:color="auto"/>
                <w:left w:val="none" w:sz="0" w:space="0" w:color="auto"/>
                <w:bottom w:val="none" w:sz="0" w:space="0" w:color="auto"/>
                <w:right w:val="none" w:sz="0" w:space="0" w:color="auto"/>
              </w:divBdr>
              <w:divsChild>
                <w:div w:id="925990586">
                  <w:marLeft w:val="0"/>
                  <w:marRight w:val="0"/>
                  <w:marTop w:val="0"/>
                  <w:marBottom w:val="0"/>
                  <w:divBdr>
                    <w:top w:val="none" w:sz="0" w:space="0" w:color="auto"/>
                    <w:left w:val="none" w:sz="0" w:space="0" w:color="auto"/>
                    <w:bottom w:val="none" w:sz="0" w:space="0" w:color="auto"/>
                    <w:right w:val="none" w:sz="0" w:space="0" w:color="auto"/>
                  </w:divBdr>
                  <w:divsChild>
                    <w:div w:id="962463335">
                      <w:marLeft w:val="270"/>
                      <w:marRight w:val="0"/>
                      <w:marTop w:val="0"/>
                      <w:marBottom w:val="0"/>
                      <w:divBdr>
                        <w:top w:val="none" w:sz="0" w:space="0" w:color="auto"/>
                        <w:left w:val="none" w:sz="0" w:space="0" w:color="auto"/>
                        <w:bottom w:val="none" w:sz="0" w:space="0" w:color="auto"/>
                        <w:right w:val="none" w:sz="0" w:space="0" w:color="auto"/>
                      </w:divBdr>
                      <w:divsChild>
                        <w:div w:id="1584290654">
                          <w:marLeft w:val="0"/>
                          <w:marRight w:val="0"/>
                          <w:marTop w:val="0"/>
                          <w:marBottom w:val="0"/>
                          <w:divBdr>
                            <w:top w:val="none" w:sz="0" w:space="0" w:color="auto"/>
                            <w:left w:val="none" w:sz="0" w:space="0" w:color="auto"/>
                            <w:bottom w:val="none" w:sz="0" w:space="0" w:color="auto"/>
                            <w:right w:val="none" w:sz="0" w:space="0" w:color="auto"/>
                          </w:divBdr>
                          <w:divsChild>
                            <w:div w:id="1481534631">
                              <w:marLeft w:val="0"/>
                              <w:marRight w:val="0"/>
                              <w:marTop w:val="0"/>
                              <w:marBottom w:val="0"/>
                              <w:divBdr>
                                <w:top w:val="none" w:sz="0" w:space="0" w:color="auto"/>
                                <w:left w:val="none" w:sz="0" w:space="0" w:color="auto"/>
                                <w:bottom w:val="none" w:sz="0" w:space="0" w:color="auto"/>
                                <w:right w:val="none" w:sz="0" w:space="0" w:color="auto"/>
                              </w:divBdr>
                            </w:div>
                          </w:divsChild>
                        </w:div>
                        <w:div w:id="1950694069">
                          <w:marLeft w:val="0"/>
                          <w:marRight w:val="0"/>
                          <w:marTop w:val="0"/>
                          <w:marBottom w:val="0"/>
                          <w:divBdr>
                            <w:top w:val="none" w:sz="0" w:space="0" w:color="auto"/>
                            <w:left w:val="none" w:sz="0" w:space="0" w:color="auto"/>
                            <w:bottom w:val="none" w:sz="0" w:space="0" w:color="auto"/>
                            <w:right w:val="none" w:sz="0" w:space="0" w:color="auto"/>
                          </w:divBdr>
                          <w:divsChild>
                            <w:div w:id="1698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390347">
          <w:marLeft w:val="0"/>
          <w:marRight w:val="0"/>
          <w:marTop w:val="0"/>
          <w:marBottom w:val="0"/>
          <w:divBdr>
            <w:top w:val="none" w:sz="0" w:space="0" w:color="auto"/>
            <w:left w:val="none" w:sz="0" w:space="0" w:color="auto"/>
            <w:bottom w:val="none" w:sz="0" w:space="0" w:color="auto"/>
            <w:right w:val="none" w:sz="0" w:space="0" w:color="auto"/>
          </w:divBdr>
          <w:divsChild>
            <w:div w:id="1476337497">
              <w:marLeft w:val="0"/>
              <w:marRight w:val="0"/>
              <w:marTop w:val="0"/>
              <w:marBottom w:val="0"/>
              <w:divBdr>
                <w:top w:val="none" w:sz="0" w:space="0" w:color="auto"/>
                <w:left w:val="none" w:sz="0" w:space="0" w:color="auto"/>
                <w:bottom w:val="none" w:sz="0" w:space="0" w:color="auto"/>
                <w:right w:val="none" w:sz="0" w:space="0" w:color="auto"/>
              </w:divBdr>
              <w:divsChild>
                <w:div w:id="916280645">
                  <w:marLeft w:val="0"/>
                  <w:marRight w:val="0"/>
                  <w:marTop w:val="0"/>
                  <w:marBottom w:val="0"/>
                  <w:divBdr>
                    <w:top w:val="none" w:sz="0" w:space="0" w:color="auto"/>
                    <w:left w:val="none" w:sz="0" w:space="0" w:color="auto"/>
                    <w:bottom w:val="none" w:sz="0" w:space="0" w:color="auto"/>
                    <w:right w:val="none" w:sz="0" w:space="0" w:color="auto"/>
                  </w:divBdr>
                  <w:divsChild>
                    <w:div w:id="586772896">
                      <w:marLeft w:val="0"/>
                      <w:marRight w:val="0"/>
                      <w:marTop w:val="0"/>
                      <w:marBottom w:val="0"/>
                      <w:divBdr>
                        <w:top w:val="none" w:sz="0" w:space="0" w:color="auto"/>
                        <w:left w:val="none" w:sz="0" w:space="0" w:color="auto"/>
                        <w:bottom w:val="none" w:sz="0" w:space="0" w:color="auto"/>
                        <w:right w:val="none" w:sz="0" w:space="0" w:color="auto"/>
                      </w:divBdr>
                      <w:divsChild>
                        <w:div w:id="1216237057">
                          <w:marLeft w:val="0"/>
                          <w:marRight w:val="0"/>
                          <w:marTop w:val="0"/>
                          <w:marBottom w:val="0"/>
                          <w:divBdr>
                            <w:top w:val="none" w:sz="0" w:space="0" w:color="auto"/>
                            <w:left w:val="none" w:sz="0" w:space="0" w:color="auto"/>
                            <w:bottom w:val="none" w:sz="0" w:space="0" w:color="auto"/>
                            <w:right w:val="none" w:sz="0" w:space="0" w:color="auto"/>
                          </w:divBdr>
                          <w:divsChild>
                            <w:div w:id="485782368">
                              <w:marLeft w:val="270"/>
                              <w:marRight w:val="0"/>
                              <w:marTop w:val="0"/>
                              <w:marBottom w:val="0"/>
                              <w:divBdr>
                                <w:top w:val="none" w:sz="0" w:space="0" w:color="auto"/>
                                <w:left w:val="none" w:sz="0" w:space="0" w:color="auto"/>
                                <w:bottom w:val="none" w:sz="0" w:space="0" w:color="auto"/>
                                <w:right w:val="none" w:sz="0" w:space="0" w:color="auto"/>
                              </w:divBdr>
                              <w:divsChild>
                                <w:div w:id="141044180">
                                  <w:marLeft w:val="0"/>
                                  <w:marRight w:val="0"/>
                                  <w:marTop w:val="0"/>
                                  <w:marBottom w:val="0"/>
                                  <w:divBdr>
                                    <w:top w:val="none" w:sz="0" w:space="0" w:color="auto"/>
                                    <w:left w:val="none" w:sz="0" w:space="0" w:color="auto"/>
                                    <w:bottom w:val="none" w:sz="0" w:space="0" w:color="auto"/>
                                    <w:right w:val="none" w:sz="0" w:space="0" w:color="auto"/>
                                  </w:divBdr>
                                </w:div>
                                <w:div w:id="15886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002454">
      <w:bodyDiv w:val="1"/>
      <w:marLeft w:val="0"/>
      <w:marRight w:val="0"/>
      <w:marTop w:val="0"/>
      <w:marBottom w:val="0"/>
      <w:divBdr>
        <w:top w:val="none" w:sz="0" w:space="0" w:color="auto"/>
        <w:left w:val="none" w:sz="0" w:space="0" w:color="auto"/>
        <w:bottom w:val="none" w:sz="0" w:space="0" w:color="auto"/>
        <w:right w:val="none" w:sz="0" w:space="0" w:color="auto"/>
      </w:divBdr>
      <w:divsChild>
        <w:div w:id="2140368435">
          <w:marLeft w:val="0"/>
          <w:marRight w:val="0"/>
          <w:marTop w:val="0"/>
          <w:marBottom w:val="0"/>
          <w:divBdr>
            <w:top w:val="none" w:sz="0" w:space="0" w:color="auto"/>
            <w:left w:val="none" w:sz="0" w:space="0" w:color="auto"/>
            <w:bottom w:val="none" w:sz="0" w:space="0" w:color="auto"/>
            <w:right w:val="none" w:sz="0" w:space="0" w:color="auto"/>
          </w:divBdr>
          <w:divsChild>
            <w:div w:id="800609609">
              <w:marLeft w:val="0"/>
              <w:marRight w:val="0"/>
              <w:marTop w:val="0"/>
              <w:marBottom w:val="0"/>
              <w:divBdr>
                <w:top w:val="none" w:sz="0" w:space="0" w:color="auto"/>
                <w:left w:val="none" w:sz="0" w:space="0" w:color="auto"/>
                <w:bottom w:val="none" w:sz="0" w:space="0" w:color="auto"/>
                <w:right w:val="none" w:sz="0" w:space="0" w:color="auto"/>
              </w:divBdr>
              <w:divsChild>
                <w:div w:id="1139764486">
                  <w:marLeft w:val="0"/>
                  <w:marRight w:val="0"/>
                  <w:marTop w:val="0"/>
                  <w:marBottom w:val="0"/>
                  <w:divBdr>
                    <w:top w:val="none" w:sz="0" w:space="0" w:color="auto"/>
                    <w:left w:val="none" w:sz="0" w:space="0" w:color="auto"/>
                    <w:bottom w:val="none" w:sz="0" w:space="0" w:color="auto"/>
                    <w:right w:val="none" w:sz="0" w:space="0" w:color="auto"/>
                  </w:divBdr>
                  <w:divsChild>
                    <w:div w:id="228614122">
                      <w:marLeft w:val="270"/>
                      <w:marRight w:val="0"/>
                      <w:marTop w:val="0"/>
                      <w:marBottom w:val="0"/>
                      <w:divBdr>
                        <w:top w:val="none" w:sz="0" w:space="0" w:color="auto"/>
                        <w:left w:val="none" w:sz="0" w:space="0" w:color="auto"/>
                        <w:bottom w:val="none" w:sz="0" w:space="0" w:color="auto"/>
                        <w:right w:val="none" w:sz="0" w:space="0" w:color="auto"/>
                      </w:divBdr>
                      <w:divsChild>
                        <w:div w:id="1819180138">
                          <w:marLeft w:val="0"/>
                          <w:marRight w:val="0"/>
                          <w:marTop w:val="0"/>
                          <w:marBottom w:val="0"/>
                          <w:divBdr>
                            <w:top w:val="none" w:sz="0" w:space="0" w:color="auto"/>
                            <w:left w:val="none" w:sz="0" w:space="0" w:color="auto"/>
                            <w:bottom w:val="none" w:sz="0" w:space="0" w:color="auto"/>
                            <w:right w:val="none" w:sz="0" w:space="0" w:color="auto"/>
                          </w:divBdr>
                          <w:divsChild>
                            <w:div w:id="495269214">
                              <w:marLeft w:val="0"/>
                              <w:marRight w:val="0"/>
                              <w:marTop w:val="0"/>
                              <w:marBottom w:val="0"/>
                              <w:divBdr>
                                <w:top w:val="none" w:sz="0" w:space="0" w:color="auto"/>
                                <w:left w:val="none" w:sz="0" w:space="0" w:color="auto"/>
                                <w:bottom w:val="none" w:sz="0" w:space="0" w:color="auto"/>
                                <w:right w:val="none" w:sz="0" w:space="0" w:color="auto"/>
                              </w:divBdr>
                            </w:div>
                          </w:divsChild>
                        </w:div>
                        <w:div w:id="107282666">
                          <w:marLeft w:val="0"/>
                          <w:marRight w:val="0"/>
                          <w:marTop w:val="0"/>
                          <w:marBottom w:val="0"/>
                          <w:divBdr>
                            <w:top w:val="none" w:sz="0" w:space="0" w:color="auto"/>
                            <w:left w:val="none" w:sz="0" w:space="0" w:color="auto"/>
                            <w:bottom w:val="none" w:sz="0" w:space="0" w:color="auto"/>
                            <w:right w:val="none" w:sz="0" w:space="0" w:color="auto"/>
                          </w:divBdr>
                          <w:divsChild>
                            <w:div w:id="3942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240306">
          <w:marLeft w:val="0"/>
          <w:marRight w:val="0"/>
          <w:marTop w:val="0"/>
          <w:marBottom w:val="0"/>
          <w:divBdr>
            <w:top w:val="none" w:sz="0" w:space="0" w:color="auto"/>
            <w:left w:val="none" w:sz="0" w:space="0" w:color="auto"/>
            <w:bottom w:val="none" w:sz="0" w:space="0" w:color="auto"/>
            <w:right w:val="none" w:sz="0" w:space="0" w:color="auto"/>
          </w:divBdr>
          <w:divsChild>
            <w:div w:id="411003396">
              <w:marLeft w:val="0"/>
              <w:marRight w:val="0"/>
              <w:marTop w:val="0"/>
              <w:marBottom w:val="0"/>
              <w:divBdr>
                <w:top w:val="none" w:sz="0" w:space="0" w:color="auto"/>
                <w:left w:val="none" w:sz="0" w:space="0" w:color="auto"/>
                <w:bottom w:val="none" w:sz="0" w:space="0" w:color="auto"/>
                <w:right w:val="none" w:sz="0" w:space="0" w:color="auto"/>
              </w:divBdr>
              <w:divsChild>
                <w:div w:id="204950290">
                  <w:marLeft w:val="0"/>
                  <w:marRight w:val="0"/>
                  <w:marTop w:val="0"/>
                  <w:marBottom w:val="0"/>
                  <w:divBdr>
                    <w:top w:val="none" w:sz="0" w:space="0" w:color="auto"/>
                    <w:left w:val="none" w:sz="0" w:space="0" w:color="auto"/>
                    <w:bottom w:val="none" w:sz="0" w:space="0" w:color="auto"/>
                    <w:right w:val="none" w:sz="0" w:space="0" w:color="auto"/>
                  </w:divBdr>
                  <w:divsChild>
                    <w:div w:id="1473013467">
                      <w:marLeft w:val="0"/>
                      <w:marRight w:val="0"/>
                      <w:marTop w:val="0"/>
                      <w:marBottom w:val="0"/>
                      <w:divBdr>
                        <w:top w:val="none" w:sz="0" w:space="0" w:color="auto"/>
                        <w:left w:val="none" w:sz="0" w:space="0" w:color="auto"/>
                        <w:bottom w:val="none" w:sz="0" w:space="0" w:color="auto"/>
                        <w:right w:val="none" w:sz="0" w:space="0" w:color="auto"/>
                      </w:divBdr>
                      <w:divsChild>
                        <w:div w:id="151720396">
                          <w:marLeft w:val="0"/>
                          <w:marRight w:val="0"/>
                          <w:marTop w:val="0"/>
                          <w:marBottom w:val="0"/>
                          <w:divBdr>
                            <w:top w:val="none" w:sz="0" w:space="0" w:color="auto"/>
                            <w:left w:val="none" w:sz="0" w:space="0" w:color="auto"/>
                            <w:bottom w:val="none" w:sz="0" w:space="0" w:color="auto"/>
                            <w:right w:val="none" w:sz="0" w:space="0" w:color="auto"/>
                          </w:divBdr>
                          <w:divsChild>
                            <w:div w:id="1997604524">
                              <w:marLeft w:val="270"/>
                              <w:marRight w:val="0"/>
                              <w:marTop w:val="0"/>
                              <w:marBottom w:val="0"/>
                              <w:divBdr>
                                <w:top w:val="none" w:sz="0" w:space="0" w:color="auto"/>
                                <w:left w:val="none" w:sz="0" w:space="0" w:color="auto"/>
                                <w:bottom w:val="none" w:sz="0" w:space="0" w:color="auto"/>
                                <w:right w:val="none" w:sz="0" w:space="0" w:color="auto"/>
                              </w:divBdr>
                              <w:divsChild>
                                <w:div w:id="1180387564">
                                  <w:marLeft w:val="0"/>
                                  <w:marRight w:val="0"/>
                                  <w:marTop w:val="0"/>
                                  <w:marBottom w:val="0"/>
                                  <w:divBdr>
                                    <w:top w:val="none" w:sz="0" w:space="0" w:color="auto"/>
                                    <w:left w:val="none" w:sz="0" w:space="0" w:color="auto"/>
                                    <w:bottom w:val="none" w:sz="0" w:space="0" w:color="auto"/>
                                    <w:right w:val="none" w:sz="0" w:space="0" w:color="auto"/>
                                  </w:divBdr>
                                </w:div>
                                <w:div w:id="6028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cnet.com/news/with-marketplace-facebook-tries-to-become-the-new-craigslist/" TargetMode="External"/><Relationship Id="rId8" Type="http://schemas.openxmlformats.org/officeDocument/2006/relationships/hyperlink" Target="https://www.cnet.com/news/hands-on-with-facebook-marketplace/" TargetMode="External"/><Relationship Id="rId9" Type="http://schemas.openxmlformats.org/officeDocument/2006/relationships/hyperlink" Target="https://www.cnet.com/how-to/secure-your-facebook-account-in-six-easy-steps/" TargetMode="External"/><Relationship Id="rId10" Type="http://schemas.openxmlformats.org/officeDocument/2006/relationships/hyperlink" Target="https://www.cnet.com/how-to/how-to-protect-your-facebook-profile-pi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738</Words>
  <Characters>4210</Characters>
  <Application>Microsoft Macintosh Word</Application>
  <DocSecurity>0</DocSecurity>
  <Lines>35</Lines>
  <Paragraphs>9</Paragraphs>
  <ScaleCrop>false</ScaleCrop>
  <Company>The Henley Group International</Company>
  <LinksUpToDate>false</LinksUpToDate>
  <CharactersWithSpaces>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Mackie </dc:creator>
  <cp:keywords/>
  <dc:description/>
  <cp:lastModifiedBy>Ashley  Mackie </cp:lastModifiedBy>
  <cp:revision>2</cp:revision>
  <dcterms:created xsi:type="dcterms:W3CDTF">2018-02-27T22:05:00Z</dcterms:created>
  <dcterms:modified xsi:type="dcterms:W3CDTF">2018-02-27T22:05:00Z</dcterms:modified>
</cp:coreProperties>
</file>