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3FE4" w14:textId="77777777" w:rsidR="001627EA" w:rsidRPr="00FE4759" w:rsidRDefault="001627EA" w:rsidP="00800A9F">
      <w:pPr>
        <w:rPr>
          <w:rFonts w:ascii="Eurostile" w:hAnsi="Eurostile"/>
        </w:rPr>
      </w:pPr>
      <w:bookmarkStart w:id="0" w:name="_GoBack"/>
      <w:r w:rsidRPr="00FE4759">
        <w:rPr>
          <w:rFonts w:ascii="Eurostile" w:hAnsi="Eurostile"/>
        </w:rPr>
        <w:t>HOW TO SET UP YOUR ACCOUNT</w:t>
      </w:r>
    </w:p>
    <w:p w14:paraId="2223C547" w14:textId="77777777" w:rsidR="001627EA" w:rsidRPr="00FE4759" w:rsidRDefault="001627EA" w:rsidP="00800A9F">
      <w:pPr>
        <w:rPr>
          <w:rFonts w:ascii="Eurostile" w:hAnsi="Eurostile"/>
        </w:rPr>
      </w:pPr>
    </w:p>
    <w:p w14:paraId="5153F827" w14:textId="77777777" w:rsidR="001627EA" w:rsidRPr="00FE4759" w:rsidRDefault="001627EA" w:rsidP="00800A9F">
      <w:pPr>
        <w:rPr>
          <w:rFonts w:ascii="Eurostile" w:hAnsi="Eurostile"/>
        </w:rPr>
      </w:pPr>
    </w:p>
    <w:p w14:paraId="1D63D553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Sign in</w:t>
      </w:r>
    </w:p>
    <w:p w14:paraId="19FB8CDF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To sign in, you'll go to </w:t>
      </w:r>
      <w:hyperlink r:id="rId6" w:history="1">
        <w:r w:rsidRPr="00FE4759">
          <w:rPr>
            <w:rFonts w:ascii="Eurostile" w:hAnsi="Eurostile"/>
          </w:rPr>
          <w:t>kdp.amazon.com</w:t>
        </w:r>
      </w:hyperlink>
      <w:r w:rsidRPr="00FE4759">
        <w:rPr>
          <w:rFonts w:ascii="Eurostile" w:hAnsi="Eurostile"/>
        </w:rPr>
        <w:t> and enter the same login and password you use to shop on Amazon. If you don't have an Amazon account, click "Sign up" and follow the instructions to create a KDP account.</w:t>
      </w:r>
    </w:p>
    <w:p w14:paraId="625817EF" w14:textId="77777777" w:rsidR="001627EA" w:rsidRPr="00FE4759" w:rsidRDefault="001627EA" w:rsidP="00800A9F">
      <w:pPr>
        <w:rPr>
          <w:rFonts w:ascii="Eurostile" w:hAnsi="Eurostile"/>
        </w:rPr>
      </w:pPr>
    </w:p>
    <w:p w14:paraId="689B0C41" w14:textId="77777777" w:rsidR="001627EA" w:rsidRPr="00FE4759" w:rsidRDefault="001627EA" w:rsidP="00800A9F">
      <w:pPr>
        <w:rPr>
          <w:rFonts w:ascii="Eurostile" w:hAnsi="Eurostile"/>
        </w:rPr>
      </w:pPr>
    </w:p>
    <w:p w14:paraId="1F32110D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Enter author/publisher information</w:t>
      </w:r>
    </w:p>
    <w:p w14:paraId="5EC4E7BA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To enter your author/publisher information, you'll click the "(Your Name)'s Account" link at the top of the page. This will take you to the My Account page. In the "Author/Publisher Information" section, you'll enter your name, address, and phone number.</w:t>
      </w:r>
    </w:p>
    <w:p w14:paraId="42FAB9C4" w14:textId="77777777" w:rsidR="001627EA" w:rsidRPr="00FE4759" w:rsidRDefault="001627EA" w:rsidP="00800A9F">
      <w:pPr>
        <w:rPr>
          <w:rFonts w:ascii="Eurostile" w:hAnsi="Eurostile"/>
        </w:rPr>
      </w:pPr>
    </w:p>
    <w:p w14:paraId="27B55CF6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TIP: Don't enter your pen name here. This matters because we issue your payments and tax forms under the same name. If you want to use a pen name, enter it when you're entering up your book details.</w:t>
      </w:r>
    </w:p>
    <w:p w14:paraId="73BC0B27" w14:textId="77777777" w:rsidR="001627EA" w:rsidRPr="00FE4759" w:rsidRDefault="001627EA" w:rsidP="00800A9F">
      <w:pPr>
        <w:rPr>
          <w:rFonts w:ascii="Eurostile" w:hAnsi="Eurostile"/>
        </w:rPr>
      </w:pPr>
    </w:p>
    <w:p w14:paraId="1004C371" w14:textId="77777777" w:rsidR="001627EA" w:rsidRPr="00FE4759" w:rsidRDefault="001627EA" w:rsidP="00800A9F">
      <w:pPr>
        <w:rPr>
          <w:rFonts w:ascii="Eurostile" w:hAnsi="Eurostile"/>
        </w:rPr>
      </w:pPr>
    </w:p>
    <w:p w14:paraId="21CA8BA9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Enter payment &amp; banking information</w:t>
      </w:r>
    </w:p>
    <w:p w14:paraId="725CA26A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To enter your payment information, you'll go to the "Payment &amp; Banking" section of the My Account page and enter your bank information. We need this so we can pay you royalties when customers buy your book.</w:t>
      </w:r>
    </w:p>
    <w:p w14:paraId="66CFBC69" w14:textId="77777777" w:rsidR="001627EA" w:rsidRPr="00FE4759" w:rsidRDefault="001627EA" w:rsidP="00800A9F">
      <w:pPr>
        <w:rPr>
          <w:rFonts w:ascii="Eurostile" w:hAnsi="Eurostile"/>
        </w:rPr>
      </w:pPr>
    </w:p>
    <w:p w14:paraId="4A7BE462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TIP: We recommend choosing direct deposit (also known as Electronic Funds Transfer (EFT)). EFT allows you to receive royalties in your local currency without a minimum threshold. It’s also more secure and environmentally friendly than paper checks.</w:t>
      </w:r>
    </w:p>
    <w:p w14:paraId="0DF54E15" w14:textId="77777777" w:rsidR="001627EA" w:rsidRPr="00FE4759" w:rsidRDefault="001627EA" w:rsidP="00800A9F">
      <w:pPr>
        <w:rPr>
          <w:rFonts w:ascii="Eurostile" w:hAnsi="Eurostile"/>
        </w:rPr>
      </w:pPr>
    </w:p>
    <w:p w14:paraId="16C1443D" w14:textId="77777777" w:rsidR="001627EA" w:rsidRPr="00FE4759" w:rsidRDefault="001627EA" w:rsidP="00800A9F">
      <w:pPr>
        <w:rPr>
          <w:rFonts w:ascii="Eurostile" w:hAnsi="Eurostile"/>
        </w:rPr>
      </w:pPr>
    </w:p>
    <w:p w14:paraId="0F638C04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Complete the tax interview</w:t>
      </w:r>
    </w:p>
    <w:p w14:paraId="78FF1D3D" w14:textId="77777777" w:rsidR="001627EA" w:rsidRPr="00FE4759" w:rsidRDefault="001627EA" w:rsidP="00800A9F">
      <w:pPr>
        <w:rPr>
          <w:rFonts w:ascii="Eurostile" w:hAnsi="Eurostile"/>
        </w:rPr>
      </w:pPr>
      <w:r w:rsidRPr="00FE4759">
        <w:rPr>
          <w:rFonts w:ascii="Eurostile" w:hAnsi="Eurostile"/>
        </w:rPr>
        <w:t>To complete the tax interview, you'll go to the "Tax information" section of the My Account page and enter information like your name, address, and Tax Identification Number.</w:t>
      </w:r>
    </w:p>
    <w:bookmarkEnd w:id="0"/>
    <w:p w14:paraId="6E11984E" w14:textId="77777777" w:rsidR="00DE52DF" w:rsidRDefault="00DE52DF"/>
    <w:p w14:paraId="340CDEF3" w14:textId="77777777" w:rsidR="001627EA" w:rsidRDefault="001627EA"/>
    <w:p w14:paraId="6CD1D86E" w14:textId="77777777" w:rsidR="001627EA" w:rsidRDefault="001627EA"/>
    <w:p w14:paraId="4968F117" w14:textId="77777777" w:rsidR="00F42C6F" w:rsidRDefault="00F42C6F"/>
    <w:p w14:paraId="59F5E661" w14:textId="77777777" w:rsidR="00F42C6F" w:rsidRDefault="00F42C6F"/>
    <w:p w14:paraId="49940E13" w14:textId="77777777" w:rsidR="00F42C6F" w:rsidRDefault="00F42C6F"/>
    <w:p w14:paraId="4FECCBE3" w14:textId="77777777" w:rsidR="00F42C6F" w:rsidRDefault="00F42C6F"/>
    <w:p w14:paraId="4A56AD43" w14:textId="77777777" w:rsidR="00F42C6F" w:rsidRDefault="00F42C6F"/>
    <w:p w14:paraId="7A41CF75" w14:textId="77777777" w:rsidR="00F42C6F" w:rsidRDefault="00F42C6F"/>
    <w:p w14:paraId="49C0BFD4" w14:textId="77777777" w:rsidR="00F42C6F" w:rsidRDefault="00F42C6F"/>
    <w:p w14:paraId="028BF977" w14:textId="77777777" w:rsidR="00F42C6F" w:rsidRDefault="00F42C6F"/>
    <w:sectPr w:rsidR="00F42C6F" w:rsidSect="001627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BDD"/>
    <w:multiLevelType w:val="multilevel"/>
    <w:tmpl w:val="055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A"/>
    <w:rsid w:val="001627EA"/>
    <w:rsid w:val="00800A9F"/>
    <w:rsid w:val="00DE52DF"/>
    <w:rsid w:val="00F42C6F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75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1627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7EA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627EA"/>
    <w:rPr>
      <w:color w:val="0000FF"/>
      <w:u w:val="single"/>
    </w:rPr>
  </w:style>
  <w:style w:type="character" w:customStyle="1" w:styleId="a-color-success">
    <w:name w:val="a-color-success"/>
    <w:basedOn w:val="DefaultParagraphFont"/>
    <w:rsid w:val="001627EA"/>
  </w:style>
  <w:style w:type="paragraph" w:styleId="BalloonText">
    <w:name w:val="Balloon Text"/>
    <w:basedOn w:val="Normal"/>
    <w:link w:val="BalloonTextChar"/>
    <w:uiPriority w:val="99"/>
    <w:semiHidden/>
    <w:unhideWhenUsed/>
    <w:rsid w:val="00162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EA"/>
    <w:rPr>
      <w:rFonts w:ascii="Lucida Grande" w:hAnsi="Lucida Grande" w:cs="Lucida Grande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C6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rsid w:val="00F42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2C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2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1627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7EA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627EA"/>
    <w:rPr>
      <w:color w:val="0000FF"/>
      <w:u w:val="single"/>
    </w:rPr>
  </w:style>
  <w:style w:type="character" w:customStyle="1" w:styleId="a-color-success">
    <w:name w:val="a-color-success"/>
    <w:basedOn w:val="DefaultParagraphFont"/>
    <w:rsid w:val="001627EA"/>
  </w:style>
  <w:style w:type="paragraph" w:styleId="BalloonText">
    <w:name w:val="Balloon Text"/>
    <w:basedOn w:val="Normal"/>
    <w:link w:val="BalloonTextChar"/>
    <w:uiPriority w:val="99"/>
    <w:semiHidden/>
    <w:unhideWhenUsed/>
    <w:rsid w:val="00162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EA"/>
    <w:rPr>
      <w:rFonts w:ascii="Lucida Grande" w:hAnsi="Lucida Grande" w:cs="Lucida Grande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C6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rsid w:val="00F42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2C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dp.amazo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1268</Characters>
  <Application>Microsoft Macintosh Word</Application>
  <DocSecurity>0</DocSecurity>
  <Lines>10</Lines>
  <Paragraphs>2</Paragraphs>
  <ScaleCrop>false</ScaleCrop>
  <Company>The Henley Group International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dcterms:created xsi:type="dcterms:W3CDTF">2017-12-12T18:05:00Z</dcterms:created>
  <dcterms:modified xsi:type="dcterms:W3CDTF">2017-12-13T16:01:00Z</dcterms:modified>
</cp:coreProperties>
</file>